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034" w:rsidRDefault="00F86254" w:rsidP="00F86254">
      <w:pPr>
        <w:autoSpaceDE w:val="0"/>
        <w:autoSpaceDN w:val="0"/>
        <w:adjustRightInd w:val="0"/>
        <w:spacing w:after="0" w:line="240" w:lineRule="auto"/>
        <w:ind w:firstLine="709"/>
        <w:jc w:val="both"/>
        <w:rPr>
          <w:rFonts w:ascii="Times New Roman" w:hAnsi="Times New Roman" w:cs="Times New Roman"/>
          <w:b/>
          <w:bCs/>
          <w:iCs/>
          <w:sz w:val="32"/>
          <w:szCs w:val="28"/>
          <w:lang w:val="en-US"/>
        </w:rPr>
      </w:pPr>
      <w:r w:rsidRPr="00F86254">
        <w:rPr>
          <w:rFonts w:ascii="Times New Roman" w:hAnsi="Times New Roman" w:cs="Times New Roman"/>
          <w:b/>
          <w:bCs/>
          <w:iCs/>
          <w:sz w:val="32"/>
          <w:szCs w:val="28"/>
          <w:lang w:val="en-US"/>
        </w:rPr>
        <w:t>Chronicles</w:t>
      </w:r>
    </w:p>
    <w:p w:rsidR="00F86254" w:rsidRPr="00F86254" w:rsidRDefault="00F86254" w:rsidP="00F86254">
      <w:pPr>
        <w:autoSpaceDE w:val="0"/>
        <w:autoSpaceDN w:val="0"/>
        <w:adjustRightInd w:val="0"/>
        <w:spacing w:after="0" w:line="240" w:lineRule="auto"/>
        <w:ind w:firstLine="709"/>
        <w:jc w:val="both"/>
        <w:rPr>
          <w:rFonts w:ascii="Times New Roman" w:hAnsi="Times New Roman" w:cs="Times New Roman"/>
          <w:sz w:val="32"/>
          <w:szCs w:val="28"/>
          <w:lang w:val="en-US"/>
        </w:rPr>
      </w:pPr>
    </w:p>
    <w:p w:rsidR="00825034" w:rsidRPr="00F86254" w:rsidRDefault="00825034" w:rsidP="00F86254">
      <w:pPr>
        <w:autoSpaceDE w:val="0"/>
        <w:autoSpaceDN w:val="0"/>
        <w:adjustRightInd w:val="0"/>
        <w:spacing w:after="0" w:line="240" w:lineRule="auto"/>
        <w:ind w:firstLine="709"/>
        <w:jc w:val="both"/>
        <w:rPr>
          <w:rFonts w:ascii="Times New Roman" w:hAnsi="Times New Roman" w:cs="Times New Roman"/>
          <w:sz w:val="28"/>
          <w:szCs w:val="28"/>
          <w:lang w:val="en-US"/>
        </w:rPr>
      </w:pPr>
      <w:proofErr w:type="gramStart"/>
      <w:r w:rsidRPr="00F86254">
        <w:rPr>
          <w:rFonts w:ascii="Times New Roman" w:hAnsi="Times New Roman" w:cs="Times New Roman"/>
          <w:sz w:val="28"/>
          <w:szCs w:val="28"/>
          <w:lang w:val="en-US"/>
        </w:rPr>
        <w:t>Generally</w:t>
      </w:r>
      <w:proofErr w:type="gramEnd"/>
      <w:r w:rsidRPr="00F86254">
        <w:rPr>
          <w:rFonts w:ascii="Times New Roman" w:hAnsi="Times New Roman" w:cs="Times New Roman"/>
          <w:sz w:val="28"/>
          <w:szCs w:val="28"/>
          <w:lang w:val="en-US"/>
        </w:rPr>
        <w:t xml:space="preserve"> a chronicle is a historical account of facts and events ranged in chronological order, as in a time line. Typically, equal weight </w:t>
      </w:r>
      <w:proofErr w:type="gramStart"/>
      <w:r w:rsidRPr="00F86254">
        <w:rPr>
          <w:rFonts w:ascii="Times New Roman" w:hAnsi="Times New Roman" w:cs="Times New Roman"/>
          <w:sz w:val="28"/>
          <w:szCs w:val="28"/>
          <w:lang w:val="en-US"/>
        </w:rPr>
        <w:t>was given</w:t>
      </w:r>
      <w:proofErr w:type="gramEnd"/>
      <w:r w:rsidRPr="00F86254">
        <w:rPr>
          <w:rFonts w:ascii="Times New Roman" w:hAnsi="Times New Roman" w:cs="Times New Roman"/>
          <w:sz w:val="28"/>
          <w:szCs w:val="28"/>
          <w:lang w:val="en-US"/>
        </w:rPr>
        <w:t xml:space="preserve"> for historically important events and local events, the purpose being the recording of events that occurred, seen from the perspective of the chronicler. This is in contrast to a narrative or history, which sets selected events in a meaningful interpretive context and excludes those the author does not see as important.</w:t>
      </w:r>
    </w:p>
    <w:p w:rsidR="00825034" w:rsidRPr="00F86254" w:rsidRDefault="00825034" w:rsidP="00F86254">
      <w:pPr>
        <w:autoSpaceDE w:val="0"/>
        <w:autoSpaceDN w:val="0"/>
        <w:adjustRightInd w:val="0"/>
        <w:spacing w:after="0" w:line="240" w:lineRule="auto"/>
        <w:ind w:firstLine="709"/>
        <w:jc w:val="both"/>
        <w:rPr>
          <w:rFonts w:ascii="Times New Roman" w:hAnsi="Times New Roman" w:cs="Times New Roman"/>
          <w:sz w:val="28"/>
          <w:szCs w:val="28"/>
          <w:lang w:val="en-US"/>
        </w:rPr>
      </w:pPr>
      <w:r w:rsidRPr="00F86254">
        <w:rPr>
          <w:rFonts w:ascii="Times New Roman" w:hAnsi="Times New Roman" w:cs="Times New Roman"/>
          <w:sz w:val="28"/>
          <w:szCs w:val="28"/>
          <w:lang w:val="en-US"/>
        </w:rPr>
        <w:t xml:space="preserve">In modern </w:t>
      </w:r>
      <w:proofErr w:type="gramStart"/>
      <w:r w:rsidRPr="00F86254">
        <w:rPr>
          <w:rFonts w:ascii="Times New Roman" w:hAnsi="Times New Roman" w:cs="Times New Roman"/>
          <w:sz w:val="28"/>
          <w:szCs w:val="28"/>
          <w:lang w:val="en-US"/>
        </w:rPr>
        <w:t>times</w:t>
      </w:r>
      <w:proofErr w:type="gramEnd"/>
      <w:r w:rsidRPr="00F86254">
        <w:rPr>
          <w:rFonts w:ascii="Times New Roman" w:hAnsi="Times New Roman" w:cs="Times New Roman"/>
          <w:sz w:val="28"/>
          <w:szCs w:val="28"/>
          <w:lang w:val="en-US"/>
        </w:rPr>
        <w:t xml:space="preserve"> various contemporary newspapers or other periodicals have adopted "chronicle" as part of their name. Various fictional stories have also adopted "chronicle" as part of their title, to give an impression of epic proportion to their stories. A </w:t>
      </w:r>
      <w:proofErr w:type="gramStart"/>
      <w:r w:rsidRPr="00F86254">
        <w:rPr>
          <w:rFonts w:ascii="Times New Roman" w:hAnsi="Times New Roman" w:cs="Times New Roman"/>
          <w:sz w:val="28"/>
          <w:szCs w:val="28"/>
          <w:lang w:val="en-US"/>
        </w:rPr>
        <w:t>chronicle which traces world history</w:t>
      </w:r>
      <w:proofErr w:type="gramEnd"/>
      <w:r w:rsidRPr="00F86254">
        <w:rPr>
          <w:rFonts w:ascii="Times New Roman" w:hAnsi="Times New Roman" w:cs="Times New Roman"/>
          <w:sz w:val="28"/>
          <w:szCs w:val="28"/>
          <w:lang w:val="en-US"/>
        </w:rPr>
        <w:t xml:space="preserve"> is called a universal chronicle.</w:t>
      </w:r>
    </w:p>
    <w:p w:rsidR="00825034" w:rsidRPr="00F86254" w:rsidRDefault="00825034" w:rsidP="00F86254">
      <w:pPr>
        <w:autoSpaceDE w:val="0"/>
        <w:autoSpaceDN w:val="0"/>
        <w:adjustRightInd w:val="0"/>
        <w:spacing w:after="0" w:line="240" w:lineRule="auto"/>
        <w:ind w:firstLine="709"/>
        <w:jc w:val="both"/>
        <w:rPr>
          <w:rFonts w:ascii="Times New Roman" w:hAnsi="Times New Roman" w:cs="Times New Roman"/>
          <w:sz w:val="28"/>
          <w:szCs w:val="28"/>
          <w:lang w:val="en-US"/>
        </w:rPr>
      </w:pPr>
      <w:r w:rsidRPr="00F86254">
        <w:rPr>
          <w:rFonts w:ascii="Times New Roman" w:hAnsi="Times New Roman" w:cs="Times New Roman"/>
          <w:sz w:val="28"/>
          <w:szCs w:val="28"/>
          <w:lang w:val="en-US"/>
        </w:rPr>
        <w:t xml:space="preserve">Chronicles are the predecessors of modern "time lines" rather than analytical histories. They represent accounts, in prose or verse, of local or distant events over a considerable </w:t>
      </w:r>
      <w:proofErr w:type="gramStart"/>
      <w:r w:rsidRPr="00F86254">
        <w:rPr>
          <w:rFonts w:ascii="Times New Roman" w:hAnsi="Times New Roman" w:cs="Times New Roman"/>
          <w:sz w:val="28"/>
          <w:szCs w:val="28"/>
          <w:lang w:val="en-US"/>
        </w:rPr>
        <w:t>period of time</w:t>
      </w:r>
      <w:proofErr w:type="gramEnd"/>
      <w:r w:rsidRPr="00F86254">
        <w:rPr>
          <w:rFonts w:ascii="Times New Roman" w:hAnsi="Times New Roman" w:cs="Times New Roman"/>
          <w:sz w:val="28"/>
          <w:szCs w:val="28"/>
          <w:lang w:val="en-US"/>
        </w:rPr>
        <w:t xml:space="preserve">, both the lifetime of the individual chronicler and often those of several subsequent continuators. If the chronicles deal with events year by year, they </w:t>
      </w:r>
      <w:proofErr w:type="gramStart"/>
      <w:r w:rsidRPr="00F86254">
        <w:rPr>
          <w:rFonts w:ascii="Times New Roman" w:hAnsi="Times New Roman" w:cs="Times New Roman"/>
          <w:sz w:val="28"/>
          <w:szCs w:val="28"/>
          <w:lang w:val="en-US"/>
        </w:rPr>
        <w:t>are often called</w:t>
      </w:r>
      <w:proofErr w:type="gramEnd"/>
      <w:r w:rsidRPr="00F86254">
        <w:rPr>
          <w:rFonts w:ascii="Times New Roman" w:hAnsi="Times New Roman" w:cs="Times New Roman"/>
          <w:sz w:val="28"/>
          <w:szCs w:val="28"/>
          <w:lang w:val="en-US"/>
        </w:rPr>
        <w:t xml:space="preserve"> annals. Unlike the modern historian, most chroniclers tended to take their information as they found it, and made little attempt to separate fact from legend. The most chroniclers’ viewpoints are highly </w:t>
      </w:r>
      <w:proofErr w:type="spellStart"/>
      <w:r w:rsidRPr="00F86254">
        <w:rPr>
          <w:rFonts w:ascii="Times New Roman" w:hAnsi="Times New Roman" w:cs="Times New Roman"/>
          <w:sz w:val="28"/>
          <w:szCs w:val="28"/>
          <w:lang w:val="en-US"/>
        </w:rPr>
        <w:t>localised</w:t>
      </w:r>
      <w:proofErr w:type="spellEnd"/>
      <w:r w:rsidRPr="00F86254">
        <w:rPr>
          <w:rFonts w:ascii="Times New Roman" w:hAnsi="Times New Roman" w:cs="Times New Roman"/>
          <w:sz w:val="28"/>
          <w:szCs w:val="28"/>
          <w:lang w:val="en-US"/>
        </w:rPr>
        <w:t xml:space="preserve">, to the extent that many anonymous chroniclers </w:t>
      </w:r>
      <w:proofErr w:type="gramStart"/>
      <w:r w:rsidRPr="00F86254">
        <w:rPr>
          <w:rFonts w:ascii="Times New Roman" w:hAnsi="Times New Roman" w:cs="Times New Roman"/>
          <w:sz w:val="28"/>
          <w:szCs w:val="28"/>
          <w:lang w:val="en-US"/>
        </w:rPr>
        <w:t>can be sited</w:t>
      </w:r>
      <w:proofErr w:type="gramEnd"/>
      <w:r w:rsidRPr="00F86254">
        <w:rPr>
          <w:rFonts w:ascii="Times New Roman" w:hAnsi="Times New Roman" w:cs="Times New Roman"/>
          <w:sz w:val="28"/>
          <w:szCs w:val="28"/>
          <w:lang w:val="en-US"/>
        </w:rPr>
        <w:t xml:space="preserve"> in individual abbeys.</w:t>
      </w:r>
    </w:p>
    <w:p w:rsidR="00825034" w:rsidRPr="00F86254" w:rsidRDefault="00825034" w:rsidP="00F86254">
      <w:pPr>
        <w:autoSpaceDE w:val="0"/>
        <w:autoSpaceDN w:val="0"/>
        <w:adjustRightInd w:val="0"/>
        <w:spacing w:after="0" w:line="240" w:lineRule="auto"/>
        <w:ind w:firstLine="709"/>
        <w:jc w:val="both"/>
        <w:rPr>
          <w:rFonts w:ascii="Times New Roman" w:hAnsi="Times New Roman" w:cs="Times New Roman"/>
          <w:sz w:val="28"/>
          <w:szCs w:val="28"/>
          <w:lang w:val="en-US"/>
        </w:rPr>
      </w:pPr>
      <w:r w:rsidRPr="00F86254">
        <w:rPr>
          <w:rFonts w:ascii="Times New Roman" w:hAnsi="Times New Roman" w:cs="Times New Roman"/>
          <w:sz w:val="28"/>
          <w:szCs w:val="28"/>
          <w:lang w:val="en-US"/>
        </w:rPr>
        <w:t xml:space="preserve">The most important English chronicles are the </w:t>
      </w:r>
      <w:r w:rsidRPr="00F86254">
        <w:rPr>
          <w:rFonts w:ascii="Times New Roman" w:hAnsi="Times New Roman" w:cs="Times New Roman"/>
          <w:i/>
          <w:iCs/>
          <w:sz w:val="28"/>
          <w:szCs w:val="28"/>
          <w:lang w:val="en-US"/>
        </w:rPr>
        <w:t>Anglo-Saxon Chronicle</w:t>
      </w:r>
      <w:r w:rsidRPr="00F86254">
        <w:rPr>
          <w:rFonts w:ascii="Times New Roman" w:hAnsi="Times New Roman" w:cs="Times New Roman"/>
          <w:sz w:val="28"/>
          <w:szCs w:val="28"/>
          <w:lang w:val="en-US"/>
        </w:rPr>
        <w:t xml:space="preserve">, started under the patronage of King Alfred in the 9th century and continued until the 12th century, and the </w:t>
      </w:r>
      <w:r w:rsidRPr="00F86254">
        <w:rPr>
          <w:rFonts w:ascii="Times New Roman" w:hAnsi="Times New Roman" w:cs="Times New Roman"/>
          <w:i/>
          <w:iCs/>
          <w:sz w:val="28"/>
          <w:szCs w:val="28"/>
          <w:lang w:val="en-US"/>
        </w:rPr>
        <w:t>Chronicles of England, Scotland and</w:t>
      </w:r>
      <w:r w:rsidRPr="00F86254">
        <w:rPr>
          <w:rFonts w:ascii="Times New Roman" w:hAnsi="Times New Roman" w:cs="Times New Roman"/>
          <w:sz w:val="28"/>
          <w:szCs w:val="28"/>
          <w:lang w:val="en-US"/>
        </w:rPr>
        <w:t xml:space="preserve"> </w:t>
      </w:r>
      <w:r w:rsidRPr="00F86254">
        <w:rPr>
          <w:rFonts w:ascii="Times New Roman" w:hAnsi="Times New Roman" w:cs="Times New Roman"/>
          <w:i/>
          <w:iCs/>
          <w:sz w:val="28"/>
          <w:szCs w:val="28"/>
          <w:lang w:val="en-US"/>
        </w:rPr>
        <w:t xml:space="preserve">Ireland </w:t>
      </w:r>
      <w:r w:rsidRPr="00F86254">
        <w:rPr>
          <w:rFonts w:ascii="Times New Roman" w:hAnsi="Times New Roman" w:cs="Times New Roman"/>
          <w:sz w:val="28"/>
          <w:szCs w:val="28"/>
          <w:lang w:val="en-US"/>
        </w:rPr>
        <w:t>(1577 – 87) by Raphael Holinshed and other writers; the latter documents were important sources of materials for Elizabethan drama. Later 16th century Scottish chronicles written after the Reformation shape history according to Catholic or Protestant viewpoints.</w:t>
      </w:r>
    </w:p>
    <w:p w:rsidR="00825034" w:rsidRPr="00F86254" w:rsidRDefault="00825034" w:rsidP="00F86254">
      <w:pPr>
        <w:autoSpaceDE w:val="0"/>
        <w:autoSpaceDN w:val="0"/>
        <w:adjustRightInd w:val="0"/>
        <w:spacing w:after="0" w:line="240" w:lineRule="auto"/>
        <w:ind w:firstLine="709"/>
        <w:jc w:val="both"/>
        <w:rPr>
          <w:rFonts w:ascii="Times New Roman" w:hAnsi="Times New Roman" w:cs="Times New Roman"/>
          <w:sz w:val="28"/>
          <w:szCs w:val="28"/>
          <w:lang w:val="en-US"/>
        </w:rPr>
      </w:pPr>
      <w:r w:rsidRPr="00F86254">
        <w:rPr>
          <w:rFonts w:ascii="Times New Roman" w:hAnsi="Times New Roman" w:cs="Times New Roman"/>
          <w:sz w:val="28"/>
          <w:szCs w:val="28"/>
          <w:lang w:val="en-US"/>
        </w:rPr>
        <w:t xml:space="preserve">It is impossible to say how many chronicles exist, as the many ambiguities in the definition of the genre make it impossible to draw clear distinctions of what should or should not be included. However, the </w:t>
      </w:r>
      <w:r w:rsidRPr="00F86254">
        <w:rPr>
          <w:rFonts w:ascii="Times New Roman" w:hAnsi="Times New Roman" w:cs="Times New Roman"/>
          <w:i/>
          <w:iCs/>
          <w:sz w:val="28"/>
          <w:szCs w:val="28"/>
          <w:lang w:val="en-US"/>
        </w:rPr>
        <w:t>Encyclopedia of the</w:t>
      </w:r>
      <w:r w:rsidRPr="00F86254">
        <w:rPr>
          <w:rFonts w:ascii="Times New Roman" w:hAnsi="Times New Roman" w:cs="Times New Roman"/>
          <w:sz w:val="28"/>
          <w:szCs w:val="28"/>
          <w:lang w:val="en-US"/>
        </w:rPr>
        <w:t xml:space="preserve"> </w:t>
      </w:r>
      <w:r w:rsidRPr="00F86254">
        <w:rPr>
          <w:rFonts w:ascii="Times New Roman" w:hAnsi="Times New Roman" w:cs="Times New Roman"/>
          <w:i/>
          <w:iCs/>
          <w:sz w:val="28"/>
          <w:szCs w:val="28"/>
          <w:lang w:val="en-US"/>
        </w:rPr>
        <w:t xml:space="preserve">Medieval Chronicle </w:t>
      </w:r>
      <w:r w:rsidRPr="00F86254">
        <w:rPr>
          <w:rFonts w:ascii="Times New Roman" w:hAnsi="Times New Roman" w:cs="Times New Roman"/>
          <w:sz w:val="28"/>
          <w:szCs w:val="28"/>
          <w:lang w:val="en-US"/>
        </w:rPr>
        <w:t>lists some 2,500 items written between 300 and 1500 AD.</w:t>
      </w:r>
    </w:p>
    <w:p w:rsidR="00825034" w:rsidRPr="00F86254" w:rsidRDefault="00825034" w:rsidP="00F86254">
      <w:pPr>
        <w:autoSpaceDE w:val="0"/>
        <w:autoSpaceDN w:val="0"/>
        <w:adjustRightInd w:val="0"/>
        <w:spacing w:after="0" w:line="240" w:lineRule="auto"/>
        <w:ind w:firstLine="709"/>
        <w:jc w:val="both"/>
        <w:rPr>
          <w:rFonts w:ascii="Times New Roman" w:hAnsi="Times New Roman" w:cs="Times New Roman"/>
          <w:b/>
          <w:bCs/>
          <w:sz w:val="28"/>
          <w:szCs w:val="28"/>
          <w:lang w:val="en-US"/>
        </w:rPr>
      </w:pPr>
    </w:p>
    <w:p w:rsidR="00825034" w:rsidRPr="00F86254" w:rsidRDefault="00825034" w:rsidP="00F86254">
      <w:pPr>
        <w:autoSpaceDE w:val="0"/>
        <w:autoSpaceDN w:val="0"/>
        <w:adjustRightInd w:val="0"/>
        <w:spacing w:after="0" w:line="240" w:lineRule="auto"/>
        <w:ind w:firstLine="709"/>
        <w:jc w:val="both"/>
        <w:rPr>
          <w:rFonts w:ascii="Times New Roman" w:hAnsi="Times New Roman" w:cs="Times New Roman"/>
          <w:b/>
          <w:bCs/>
          <w:sz w:val="28"/>
          <w:szCs w:val="28"/>
          <w:lang w:val="en-US"/>
        </w:rPr>
      </w:pPr>
      <w:r w:rsidRPr="00F86254">
        <w:rPr>
          <w:rFonts w:ascii="Times New Roman" w:hAnsi="Times New Roman" w:cs="Times New Roman"/>
          <w:b/>
          <w:bCs/>
          <w:sz w:val="28"/>
          <w:szCs w:val="28"/>
          <w:lang w:val="en-US"/>
        </w:rPr>
        <w:t>Notes:</w:t>
      </w:r>
    </w:p>
    <w:p w:rsidR="00825034" w:rsidRPr="00195032" w:rsidRDefault="00825034" w:rsidP="00195032">
      <w:pPr>
        <w:autoSpaceDE w:val="0"/>
        <w:autoSpaceDN w:val="0"/>
        <w:adjustRightInd w:val="0"/>
        <w:spacing w:after="0" w:line="240" w:lineRule="auto"/>
        <w:ind w:firstLine="709"/>
        <w:jc w:val="both"/>
        <w:rPr>
          <w:rFonts w:ascii="Times New Roman" w:hAnsi="Times New Roman" w:cs="Times New Roman"/>
          <w:i/>
          <w:sz w:val="28"/>
          <w:szCs w:val="28"/>
          <w:lang w:val="en-US"/>
        </w:rPr>
      </w:pPr>
      <w:r w:rsidRPr="00F86254">
        <w:rPr>
          <w:rFonts w:ascii="Times New Roman" w:hAnsi="Times New Roman" w:cs="Times New Roman"/>
          <w:i/>
          <w:sz w:val="28"/>
          <w:szCs w:val="28"/>
          <w:lang w:val="en-US"/>
        </w:rPr>
        <w:t>Raphael Holinshed – was an English chronicler, whose work, Holinshed's Chronicles, was one of the major sources used by William Shakespeare for some of his plays.</w:t>
      </w:r>
      <w:bookmarkStart w:id="0" w:name="_GoBack"/>
      <w:bookmarkEnd w:id="0"/>
    </w:p>
    <w:p w:rsidR="00A77B34" w:rsidRPr="00195032" w:rsidRDefault="00195032" w:rsidP="00195032">
      <w:pPr>
        <w:spacing w:line="240" w:lineRule="auto"/>
        <w:ind w:firstLine="709"/>
        <w:jc w:val="right"/>
        <w:rPr>
          <w:rFonts w:ascii="Times New Roman" w:hAnsi="Times New Roman" w:cs="Times New Roman"/>
          <w:i/>
          <w:sz w:val="28"/>
          <w:szCs w:val="28"/>
          <w:lang w:val="en-US"/>
        </w:rPr>
      </w:pPr>
      <w:r w:rsidRPr="00195032">
        <w:rPr>
          <w:rFonts w:ascii="Times New Roman" w:hAnsi="Times New Roman" w:cs="Times New Roman"/>
          <w:i/>
          <w:sz w:val="28"/>
          <w:szCs w:val="28"/>
          <w:lang w:val="en-US"/>
        </w:rPr>
        <w:t>educalingo.com</w:t>
      </w:r>
    </w:p>
    <w:sectPr w:rsidR="00A77B34" w:rsidRPr="00195032" w:rsidSect="00CB6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34"/>
    <w:rsid w:val="00195032"/>
    <w:rsid w:val="00825034"/>
    <w:rsid w:val="00A77B34"/>
    <w:rsid w:val="00F8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C09F0-BB3E-4B2F-AF49-FE5883BC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F1B19-89D7-4C9A-8365-CB842423A298}"/>
</file>

<file path=customXml/itemProps2.xml><?xml version="1.0" encoding="utf-8"?>
<ds:datastoreItem xmlns:ds="http://schemas.openxmlformats.org/officeDocument/2006/customXml" ds:itemID="{135A0B5F-98A2-436E-9887-41CB8AF4366C}"/>
</file>

<file path=customXml/itemProps3.xml><?xml version="1.0" encoding="utf-8"?>
<ds:datastoreItem xmlns:ds="http://schemas.openxmlformats.org/officeDocument/2006/customXml" ds:itemID="{18FBDA8B-BE12-4860-8D3A-BD2C844C89BB}"/>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Olga Mokhoreva</cp:lastModifiedBy>
  <cp:revision>3</cp:revision>
  <dcterms:created xsi:type="dcterms:W3CDTF">2020-12-17T21:22:00Z</dcterms:created>
  <dcterms:modified xsi:type="dcterms:W3CDTF">2021-05-19T10:35:00Z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